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109"/>
        <w:gridCol w:w="46"/>
        <w:gridCol w:w="126"/>
        <w:gridCol w:w="601"/>
        <w:gridCol w:w="983"/>
        <w:gridCol w:w="319"/>
        <w:gridCol w:w="1710"/>
      </w:tblGrid>
      <w:tr w:rsidR="00B3443E" w:rsidTr="00476960">
        <w:trPr>
          <w:trHeight w:hRule="exact" w:val="277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3443E" w:rsidRPr="004F15B2" w:rsidTr="00476960">
        <w:trPr>
          <w:trHeight w:hRule="exact" w:val="1389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3443E" w:rsidRPr="00F56CF6" w:rsidRDefault="00F56CF6">
            <w:pPr>
              <w:spacing w:after="0" w:line="240" w:lineRule="auto"/>
              <w:jc w:val="center"/>
              <w:rPr>
                <w:lang w:val="ru-RU"/>
              </w:rPr>
            </w:pPr>
            <w:r w:rsidRPr="00F56CF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3443E" w:rsidRPr="00F56CF6" w:rsidRDefault="00F56CF6">
            <w:pPr>
              <w:spacing w:after="0" w:line="240" w:lineRule="auto"/>
              <w:jc w:val="center"/>
              <w:rPr>
                <w:lang w:val="ru-RU"/>
              </w:rPr>
            </w:pPr>
            <w:r w:rsidRPr="00F56CF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3443E" w:rsidRPr="00F56CF6" w:rsidRDefault="00F56CF6">
            <w:pPr>
              <w:spacing w:after="0" w:line="240" w:lineRule="auto"/>
              <w:jc w:val="center"/>
              <w:rPr>
                <w:lang w:val="ru-RU"/>
              </w:rPr>
            </w:pPr>
            <w:r w:rsidRPr="00F56CF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3443E" w:rsidRPr="00F56CF6" w:rsidRDefault="00F56CF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43238DB" wp14:editId="05BBFBFC">
                  <wp:simplePos x="0" y="0"/>
                  <wp:positionH relativeFrom="column">
                    <wp:posOffset>4017010</wp:posOffset>
                  </wp:positionH>
                  <wp:positionV relativeFrom="paragraph">
                    <wp:posOffset>172720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6CF6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56CF6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56CF6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F56CF6" w:rsidRPr="004F15B2" w:rsidTr="00476960">
        <w:trPr>
          <w:gridAfter w:val="1"/>
          <w:wAfter w:w="1710" w:type="dxa"/>
          <w:trHeight w:hRule="exact" w:val="694"/>
        </w:trPr>
        <w:tc>
          <w:tcPr>
            <w:tcW w:w="411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56CF6" w:rsidRPr="00F56CF6" w:rsidRDefault="00F56CF6">
            <w:pPr>
              <w:rPr>
                <w:lang w:val="ru-RU"/>
              </w:rPr>
            </w:pPr>
          </w:p>
        </w:tc>
        <w:tc>
          <w:tcPr>
            <w:tcW w:w="983" w:type="dxa"/>
            <w:gridSpan w:val="3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029" w:type="dxa"/>
            <w:gridSpan w:val="4"/>
          </w:tcPr>
          <w:p w:rsidR="00F56CF6" w:rsidRPr="00C339B6" w:rsidRDefault="00F56CF6">
            <w:pPr>
              <w:rPr>
                <w:lang w:val="ru-RU"/>
              </w:rPr>
            </w:pPr>
          </w:p>
        </w:tc>
      </w:tr>
      <w:tr w:rsidR="00F56CF6" w:rsidRPr="004F15B2" w:rsidTr="00476960">
        <w:trPr>
          <w:gridAfter w:val="6"/>
          <w:wAfter w:w="3785" w:type="dxa"/>
          <w:trHeight w:hRule="exact" w:val="277"/>
        </w:trPr>
        <w:tc>
          <w:tcPr>
            <w:tcW w:w="41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029" w:type="dxa"/>
            <w:gridSpan w:val="3"/>
          </w:tcPr>
          <w:p w:rsidR="00F56CF6" w:rsidRPr="00C339B6" w:rsidRDefault="00F56CF6">
            <w:pPr>
              <w:rPr>
                <w:lang w:val="ru-RU"/>
              </w:rPr>
            </w:pPr>
          </w:p>
        </w:tc>
      </w:tr>
      <w:tr w:rsidR="00F56CF6" w:rsidRPr="004F15B2" w:rsidTr="00476960">
        <w:trPr>
          <w:gridAfter w:val="8"/>
          <w:wAfter w:w="4722" w:type="dxa"/>
          <w:trHeight w:hRule="exact" w:val="555"/>
        </w:trPr>
        <w:tc>
          <w:tcPr>
            <w:tcW w:w="41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</w:tr>
      <w:tr w:rsidR="00F56CF6" w:rsidRPr="004F15B2" w:rsidTr="00476960">
        <w:trPr>
          <w:gridAfter w:val="8"/>
          <w:wAfter w:w="4722" w:type="dxa"/>
          <w:trHeight w:hRule="exact" w:val="277"/>
        </w:trPr>
        <w:tc>
          <w:tcPr>
            <w:tcW w:w="41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</w:tr>
      <w:tr w:rsidR="00F56CF6" w:rsidRPr="004F15B2" w:rsidTr="00476960">
        <w:trPr>
          <w:gridAfter w:val="8"/>
          <w:wAfter w:w="4722" w:type="dxa"/>
          <w:trHeight w:hRule="exact" w:val="277"/>
        </w:trPr>
        <w:tc>
          <w:tcPr>
            <w:tcW w:w="41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F56CF6" w:rsidRPr="00C339B6" w:rsidRDefault="00F56CF6">
            <w:pPr>
              <w:rPr>
                <w:lang w:val="ru-RU"/>
              </w:rPr>
            </w:pPr>
          </w:p>
        </w:tc>
      </w:tr>
      <w:tr w:rsidR="00B3443E" w:rsidRPr="004F15B2" w:rsidTr="00476960">
        <w:trPr>
          <w:trHeight w:hRule="exact" w:val="277"/>
        </w:trPr>
        <w:tc>
          <w:tcPr>
            <w:tcW w:w="411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Tr="00476960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игры</w:t>
            </w:r>
            <w:proofErr w:type="spellEnd"/>
          </w:p>
        </w:tc>
      </w:tr>
      <w:tr w:rsidR="00B3443E" w:rsidTr="00476960">
        <w:trPr>
          <w:trHeight w:hRule="exact" w:val="555"/>
        </w:trPr>
        <w:tc>
          <w:tcPr>
            <w:tcW w:w="10274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B3443E" w:rsidRDefault="00B3443E"/>
        </w:tc>
        <w:tc>
          <w:tcPr>
            <w:tcW w:w="73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культуры</w:t>
            </w:r>
            <w:proofErr w:type="spellEnd"/>
          </w:p>
        </w:tc>
      </w:tr>
      <w:tr w:rsidR="00B3443E" w:rsidTr="00476960">
        <w:trPr>
          <w:trHeight w:hRule="exact" w:val="416"/>
        </w:trPr>
        <w:tc>
          <w:tcPr>
            <w:tcW w:w="411" w:type="dxa"/>
          </w:tcPr>
          <w:p w:rsidR="00B3443E" w:rsidRDefault="00B3443E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3443E" w:rsidRPr="00F56CF6" w:rsidRDefault="00F56CF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56C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3443E" w:rsidRPr="00F56CF6" w:rsidRDefault="00F56CF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56C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3443E" w:rsidRDefault="00F56C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B3443E" w:rsidTr="00476960">
        <w:trPr>
          <w:trHeight w:hRule="exact" w:val="396"/>
        </w:trPr>
        <w:tc>
          <w:tcPr>
            <w:tcW w:w="411" w:type="dxa"/>
          </w:tcPr>
          <w:p w:rsidR="00B3443E" w:rsidRDefault="00B3443E"/>
        </w:tc>
        <w:tc>
          <w:tcPr>
            <w:tcW w:w="296" w:type="dxa"/>
          </w:tcPr>
          <w:p w:rsidR="00B3443E" w:rsidRDefault="00B3443E"/>
        </w:tc>
        <w:tc>
          <w:tcPr>
            <w:tcW w:w="1253" w:type="dxa"/>
          </w:tcPr>
          <w:p w:rsidR="00B3443E" w:rsidRDefault="00B3443E"/>
        </w:tc>
        <w:tc>
          <w:tcPr>
            <w:tcW w:w="486" w:type="dxa"/>
          </w:tcPr>
          <w:p w:rsidR="00B3443E" w:rsidRDefault="00B3443E"/>
        </w:tc>
        <w:tc>
          <w:tcPr>
            <w:tcW w:w="166" w:type="dxa"/>
          </w:tcPr>
          <w:p w:rsidR="00B3443E" w:rsidRDefault="00B3443E"/>
        </w:tc>
        <w:tc>
          <w:tcPr>
            <w:tcW w:w="314" w:type="dxa"/>
          </w:tcPr>
          <w:p w:rsidR="00B3443E" w:rsidRDefault="00B3443E"/>
        </w:tc>
        <w:tc>
          <w:tcPr>
            <w:tcW w:w="7348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476960" w:rsidTr="00476960">
        <w:trPr>
          <w:trHeight w:hRule="exact" w:val="555"/>
        </w:trPr>
        <w:tc>
          <w:tcPr>
            <w:tcW w:w="411" w:type="dxa"/>
          </w:tcPr>
          <w:p w:rsidR="00476960" w:rsidRDefault="00476960"/>
        </w:tc>
        <w:tc>
          <w:tcPr>
            <w:tcW w:w="2515" w:type="dxa"/>
            <w:gridSpan w:val="5"/>
          </w:tcPr>
          <w:p w:rsidR="00476960" w:rsidRPr="00476960" w:rsidRDefault="004769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769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476960" w:rsidRPr="00476960" w:rsidRDefault="0047696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47696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476960" w:rsidRDefault="00476960"/>
        </w:tc>
        <w:tc>
          <w:tcPr>
            <w:tcW w:w="828" w:type="dxa"/>
          </w:tcPr>
          <w:p w:rsidR="00476960" w:rsidRDefault="00476960"/>
        </w:tc>
        <w:tc>
          <w:tcPr>
            <w:tcW w:w="281" w:type="dxa"/>
            <w:gridSpan w:val="3"/>
          </w:tcPr>
          <w:p w:rsidR="00476960" w:rsidRDefault="00476960"/>
        </w:tc>
        <w:tc>
          <w:tcPr>
            <w:tcW w:w="601" w:type="dxa"/>
          </w:tcPr>
          <w:p w:rsidR="00476960" w:rsidRDefault="00476960"/>
        </w:tc>
        <w:tc>
          <w:tcPr>
            <w:tcW w:w="983" w:type="dxa"/>
          </w:tcPr>
          <w:p w:rsidR="00476960" w:rsidRDefault="00476960"/>
        </w:tc>
        <w:tc>
          <w:tcPr>
            <w:tcW w:w="2029" w:type="dxa"/>
            <w:gridSpan w:val="2"/>
          </w:tcPr>
          <w:p w:rsidR="00476960" w:rsidRDefault="00476960"/>
        </w:tc>
      </w:tr>
      <w:tr w:rsidR="00B3443E" w:rsidTr="00476960">
        <w:trPr>
          <w:trHeight w:hRule="exact" w:val="416"/>
        </w:trPr>
        <w:tc>
          <w:tcPr>
            <w:tcW w:w="411" w:type="dxa"/>
          </w:tcPr>
          <w:p w:rsidR="00B3443E" w:rsidRDefault="00B3443E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96" w:type="dxa"/>
          </w:tcPr>
          <w:p w:rsidR="00B3443E" w:rsidRDefault="00B3443E"/>
        </w:tc>
        <w:tc>
          <w:tcPr>
            <w:tcW w:w="1253" w:type="dxa"/>
          </w:tcPr>
          <w:p w:rsidR="00B3443E" w:rsidRDefault="00B3443E"/>
        </w:tc>
        <w:tc>
          <w:tcPr>
            <w:tcW w:w="486" w:type="dxa"/>
          </w:tcPr>
          <w:p w:rsidR="00B3443E" w:rsidRDefault="00B3443E"/>
        </w:tc>
        <w:tc>
          <w:tcPr>
            <w:tcW w:w="166" w:type="dxa"/>
          </w:tcPr>
          <w:p w:rsidR="00B3443E" w:rsidRDefault="00B3443E"/>
        </w:tc>
        <w:tc>
          <w:tcPr>
            <w:tcW w:w="314" w:type="dxa"/>
          </w:tcPr>
          <w:p w:rsidR="00B3443E" w:rsidRDefault="00B3443E"/>
        </w:tc>
        <w:tc>
          <w:tcPr>
            <w:tcW w:w="297" w:type="dxa"/>
          </w:tcPr>
          <w:p w:rsidR="00B3443E" w:rsidRDefault="00B3443E"/>
        </w:tc>
        <w:tc>
          <w:tcPr>
            <w:tcW w:w="276" w:type="dxa"/>
          </w:tcPr>
          <w:p w:rsidR="00B3443E" w:rsidRDefault="00B3443E"/>
        </w:tc>
        <w:tc>
          <w:tcPr>
            <w:tcW w:w="961" w:type="dxa"/>
          </w:tcPr>
          <w:p w:rsidR="00B3443E" w:rsidRDefault="00B3443E"/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389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96" w:type="dxa"/>
          </w:tcPr>
          <w:p w:rsidR="00B3443E" w:rsidRDefault="00B3443E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B3443E" w:rsidRDefault="00B3443E"/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96" w:type="dxa"/>
          </w:tcPr>
          <w:p w:rsidR="00B3443E" w:rsidRDefault="00B3443E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96" w:type="dxa"/>
          </w:tcPr>
          <w:p w:rsidR="00B3443E" w:rsidRDefault="00B3443E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411" w:type="dxa"/>
          </w:tcPr>
          <w:p w:rsidR="00B3443E" w:rsidRDefault="00B3443E"/>
        </w:tc>
        <w:tc>
          <w:tcPr>
            <w:tcW w:w="296" w:type="dxa"/>
          </w:tcPr>
          <w:p w:rsidR="00B3443E" w:rsidRDefault="00B3443E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296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1253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486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166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314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297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276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961" w:type="dxa"/>
            <w:tcBorders>
              <w:bottom w:val="single" w:sz="4" w:space="0" w:color="auto"/>
            </w:tcBorders>
          </w:tcPr>
          <w:p w:rsidR="00B3443E" w:rsidRDefault="00B3443E"/>
        </w:tc>
        <w:tc>
          <w:tcPr>
            <w:tcW w:w="1092" w:type="dxa"/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RPr="004F15B2" w:rsidTr="00476960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81" w:type="dxa"/>
            <w:gridSpan w:val="3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029" w:type="dxa"/>
            <w:gridSpan w:val="2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Tr="00476960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443E" w:rsidRDefault="00F56CF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443E" w:rsidRDefault="00F56CF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3443E" w:rsidRDefault="00B3443E"/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B3443E"/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B3443E"/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  <w:tr w:rsidR="00B3443E" w:rsidTr="00476960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3443E" w:rsidRDefault="00B3443E"/>
        </w:tc>
        <w:tc>
          <w:tcPr>
            <w:tcW w:w="828" w:type="dxa"/>
          </w:tcPr>
          <w:p w:rsidR="00B3443E" w:rsidRDefault="00B3443E"/>
        </w:tc>
        <w:tc>
          <w:tcPr>
            <w:tcW w:w="281" w:type="dxa"/>
            <w:gridSpan w:val="3"/>
          </w:tcPr>
          <w:p w:rsidR="00B3443E" w:rsidRDefault="00B3443E"/>
        </w:tc>
        <w:tc>
          <w:tcPr>
            <w:tcW w:w="601" w:type="dxa"/>
          </w:tcPr>
          <w:p w:rsidR="00B3443E" w:rsidRDefault="00B3443E"/>
        </w:tc>
        <w:tc>
          <w:tcPr>
            <w:tcW w:w="983" w:type="dxa"/>
          </w:tcPr>
          <w:p w:rsidR="00B3443E" w:rsidRDefault="00B3443E"/>
        </w:tc>
        <w:tc>
          <w:tcPr>
            <w:tcW w:w="2029" w:type="dxa"/>
            <w:gridSpan w:val="2"/>
          </w:tcPr>
          <w:p w:rsidR="00B3443E" w:rsidRDefault="00B3443E"/>
        </w:tc>
      </w:tr>
    </w:tbl>
    <w:p w:rsidR="00B3443E" w:rsidRDefault="00F56C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749"/>
        <w:gridCol w:w="1350"/>
        <w:gridCol w:w="3716"/>
        <w:gridCol w:w="922"/>
      </w:tblGrid>
      <w:tr w:rsidR="00B3443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B3443E" w:rsidRDefault="00C339B6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2F6D3132" wp14:editId="0B052109">
                  <wp:simplePos x="0" y="0"/>
                  <wp:positionH relativeFrom="column">
                    <wp:posOffset>334010</wp:posOffset>
                  </wp:positionH>
                  <wp:positionV relativeFrom="paragraph">
                    <wp:posOffset>249555</wp:posOffset>
                  </wp:positionV>
                  <wp:extent cx="857250" cy="43815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B3443E" w:rsidRDefault="00B344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3443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3970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</w:t>
            </w:r>
            <w:r w:rsidR="00C339B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ль, Седов И.А. </w:t>
            </w:r>
          </w:p>
        </w:tc>
      </w:tr>
      <w:tr w:rsidR="00B3443E" w:rsidRPr="004F15B2">
        <w:trPr>
          <w:trHeight w:hRule="exact" w:val="277"/>
        </w:trPr>
        <w:tc>
          <w:tcPr>
            <w:tcW w:w="3828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3970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3443E">
        <w:trPr>
          <w:trHeight w:hRule="exact" w:val="1111"/>
        </w:trPr>
        <w:tc>
          <w:tcPr>
            <w:tcW w:w="3828" w:type="dxa"/>
          </w:tcPr>
          <w:p w:rsidR="00B3443E" w:rsidRDefault="00B3443E"/>
        </w:tc>
        <w:tc>
          <w:tcPr>
            <w:tcW w:w="852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3970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B3443E">
        <w:trPr>
          <w:trHeight w:hRule="exact" w:val="277"/>
        </w:trPr>
        <w:tc>
          <w:tcPr>
            <w:tcW w:w="3828" w:type="dxa"/>
          </w:tcPr>
          <w:p w:rsidR="00B3443E" w:rsidRDefault="00B3443E"/>
        </w:tc>
        <w:tc>
          <w:tcPr>
            <w:tcW w:w="852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3970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 w:rsidRPr="004F15B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B3443E" w:rsidRPr="004F15B2">
        <w:trPr>
          <w:trHeight w:hRule="exact" w:val="277"/>
        </w:trPr>
        <w:tc>
          <w:tcPr>
            <w:tcW w:w="3828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B3443E" w:rsidRPr="004F15B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3443E" w:rsidRPr="004F15B2">
        <w:trPr>
          <w:trHeight w:hRule="exact" w:val="555"/>
        </w:trPr>
        <w:tc>
          <w:tcPr>
            <w:tcW w:w="3828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B3443E">
        <w:trPr>
          <w:trHeight w:hRule="exact" w:val="277"/>
        </w:trPr>
        <w:tc>
          <w:tcPr>
            <w:tcW w:w="3828" w:type="dxa"/>
          </w:tcPr>
          <w:p w:rsidR="00B3443E" w:rsidRDefault="00B3443E"/>
        </w:tc>
        <w:tc>
          <w:tcPr>
            <w:tcW w:w="852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3970" w:type="dxa"/>
          </w:tcPr>
          <w:p w:rsidR="00B3443E" w:rsidRDefault="00C339B6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2722BF55" wp14:editId="7B12F39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84455</wp:posOffset>
                  </wp:positionV>
                  <wp:extent cx="1231265" cy="388620"/>
                  <wp:effectExtent l="0" t="0" r="0" b="0"/>
                  <wp:wrapTopAndBottom/>
                  <wp:docPr id="307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B3443E" w:rsidRDefault="00B3443E"/>
        </w:tc>
      </w:tr>
      <w:tr w:rsidR="00B3443E" w:rsidRPr="004F15B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 2017 г.  №  _</w:t>
            </w:r>
            <w:r w:rsid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3443E" w:rsidRPr="00C339B6" w:rsidRDefault="00F56CF6" w:rsidP="00C339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сихол.наук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Смирнов А.Б.</w:t>
            </w:r>
            <w:r w:rsid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</w:p>
        </w:tc>
      </w:tr>
    </w:tbl>
    <w:p w:rsidR="00B3443E" w:rsidRPr="00C339B6" w:rsidRDefault="00F56CF6">
      <w:pPr>
        <w:rPr>
          <w:sz w:val="0"/>
          <w:szCs w:val="0"/>
          <w:lang w:val="ru-RU"/>
        </w:rPr>
      </w:pPr>
      <w:r w:rsidRPr="00C339B6">
        <w:rPr>
          <w:lang w:val="ru-RU"/>
        </w:rPr>
        <w:br w:type="page"/>
      </w:r>
    </w:p>
    <w:p w:rsidR="00B3443E" w:rsidRPr="00476960" w:rsidRDefault="00B3443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9"/>
        <w:gridCol w:w="1493"/>
        <w:gridCol w:w="1753"/>
        <w:gridCol w:w="4781"/>
        <w:gridCol w:w="970"/>
      </w:tblGrid>
      <w:tr w:rsidR="00B3443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B3443E" w:rsidRDefault="00B344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3443E" w:rsidRPr="004F15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B3443E" w:rsidRPr="004F1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B3443E" w:rsidRPr="004F15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B3443E" w:rsidRPr="004F1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B3443E" w:rsidRPr="004F15B2">
        <w:trPr>
          <w:trHeight w:hRule="exact" w:val="277"/>
        </w:trPr>
        <w:tc>
          <w:tcPr>
            <w:tcW w:w="76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3443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B3443E" w:rsidRPr="004F15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3443E" w:rsidRPr="004F1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B344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B3443E" w:rsidRPr="004F1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344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B3443E">
        <w:trPr>
          <w:trHeight w:hRule="exact" w:val="277"/>
        </w:trPr>
        <w:tc>
          <w:tcPr>
            <w:tcW w:w="766" w:type="dxa"/>
          </w:tcPr>
          <w:p w:rsidR="00B3443E" w:rsidRDefault="00B3443E"/>
        </w:tc>
        <w:tc>
          <w:tcPr>
            <w:tcW w:w="511" w:type="dxa"/>
          </w:tcPr>
          <w:p w:rsidR="00B3443E" w:rsidRDefault="00B3443E"/>
        </w:tc>
        <w:tc>
          <w:tcPr>
            <w:tcW w:w="1560" w:type="dxa"/>
          </w:tcPr>
          <w:p w:rsidR="00B3443E" w:rsidRDefault="00B3443E"/>
        </w:tc>
        <w:tc>
          <w:tcPr>
            <w:tcW w:w="1844" w:type="dxa"/>
          </w:tcPr>
          <w:p w:rsidR="00B3443E" w:rsidRDefault="00B3443E"/>
        </w:tc>
        <w:tc>
          <w:tcPr>
            <w:tcW w:w="5104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 w:rsidRPr="004F15B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3443E" w:rsidRPr="004F15B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правовые акты в сфере образования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нормативные правовые акты в сфере образования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федеральные нормативные правовые акты в сфере образования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соответствии с нормативными правовыми актами в сфере образования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профессиональную деятельность в стандартных условиях в соответствии с нормативными правовыми актами в сфере образования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 в соответствии с нормативными правовыми актами в сфере образования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стандартных условиях в соответствии с нормативными правовыми актами в сфере образования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в типовых условиях в соответствии с нормативными правовыми актами в сфере образования</w:t>
            </w:r>
          </w:p>
        </w:tc>
      </w:tr>
      <w:tr w:rsidR="00B3443E" w:rsidRPr="004F15B2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B3443E" w:rsidRPr="004F1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</w:tbl>
    <w:p w:rsidR="00B3443E" w:rsidRPr="00C339B6" w:rsidRDefault="00F56CF6">
      <w:pPr>
        <w:rPr>
          <w:sz w:val="0"/>
          <w:szCs w:val="0"/>
          <w:lang w:val="ru-RU"/>
        </w:rPr>
      </w:pPr>
      <w:r w:rsidRPr="00C339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7"/>
        <w:gridCol w:w="285"/>
        <w:gridCol w:w="2991"/>
        <w:gridCol w:w="954"/>
        <w:gridCol w:w="690"/>
        <w:gridCol w:w="1107"/>
        <w:gridCol w:w="1241"/>
        <w:gridCol w:w="674"/>
        <w:gridCol w:w="391"/>
        <w:gridCol w:w="974"/>
      </w:tblGrid>
      <w:tr w:rsidR="00B3443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3443E" w:rsidRDefault="00B3443E"/>
        </w:tc>
        <w:tc>
          <w:tcPr>
            <w:tcW w:w="710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1277" w:type="dxa"/>
          </w:tcPr>
          <w:p w:rsidR="00B3443E" w:rsidRDefault="00B3443E"/>
        </w:tc>
        <w:tc>
          <w:tcPr>
            <w:tcW w:w="710" w:type="dxa"/>
          </w:tcPr>
          <w:p w:rsidR="00B3443E" w:rsidRDefault="00B3443E"/>
        </w:tc>
        <w:tc>
          <w:tcPr>
            <w:tcW w:w="426" w:type="dxa"/>
          </w:tcPr>
          <w:p w:rsidR="00B3443E" w:rsidRDefault="00B344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B3443E" w:rsidRPr="004F15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B3443E" w:rsidRPr="004F15B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344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B3443E" w:rsidRPr="004F1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B3443E" w:rsidRPr="004F15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344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B3443E" w:rsidRPr="004F1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B3443E" w:rsidRPr="004F1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3443E" w:rsidRPr="004F15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3443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3443E" w:rsidRPr="004F15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B3443E" w:rsidRPr="004F15B2">
        <w:trPr>
          <w:trHeight w:hRule="exact" w:val="277"/>
        </w:trPr>
        <w:tc>
          <w:tcPr>
            <w:tcW w:w="76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3443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3443E" w:rsidRPr="004F15B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культура:спортивные</w:t>
            </w:r>
            <w:proofErr w:type="spellEnd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подвижные игры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«Спортивные игры». Классификация спортивных игр.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техникой выполнения основных элементов спортивных игр груди. /</w:t>
            </w:r>
            <w:proofErr w:type="spellStart"/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по спортивным играм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спортивных игр. Воздействие на системы организма. Применение для совершенствования физических и волевых качеств. Прикладное значение.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тактическими действиями игроков в спортивных играх. /</w:t>
            </w:r>
            <w:proofErr w:type="spellStart"/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</w:tbl>
    <w:p w:rsidR="00B3443E" w:rsidRDefault="00F56C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01"/>
        <w:gridCol w:w="907"/>
        <w:gridCol w:w="668"/>
        <w:gridCol w:w="1071"/>
        <w:gridCol w:w="1232"/>
        <w:gridCol w:w="657"/>
        <w:gridCol w:w="376"/>
        <w:gridCol w:w="927"/>
      </w:tblGrid>
      <w:tr w:rsidR="00B3443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B3443E" w:rsidRDefault="00B3443E"/>
        </w:tc>
        <w:tc>
          <w:tcPr>
            <w:tcW w:w="710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1277" w:type="dxa"/>
          </w:tcPr>
          <w:p w:rsidR="00B3443E" w:rsidRDefault="00B3443E"/>
        </w:tc>
        <w:tc>
          <w:tcPr>
            <w:tcW w:w="710" w:type="dxa"/>
          </w:tcPr>
          <w:p w:rsidR="00B3443E" w:rsidRDefault="00B3443E"/>
        </w:tc>
        <w:tc>
          <w:tcPr>
            <w:tcW w:w="426" w:type="dxa"/>
          </w:tcPr>
          <w:p w:rsidR="00B3443E" w:rsidRDefault="00B344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проведения и организации физкультурно-массовых мероприятий и соревнований по спортивным играм.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 Л3.1 Л3.2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Подвижные игры как учебный предмет и научная дисциплина.  Задачи и содержание курса подвижных игр.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 Л3.4 Л3.2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Метоика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подвижных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лассификация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подвижных игр. /</w:t>
            </w:r>
            <w:proofErr w:type="spellStart"/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разработки программ тренировочных занятий по спортивным играм с различным контингентом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роверка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на практике.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Л2.4Л3.4 Л3.1 Л3.2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организации 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тренировочного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 в спортивных играх.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общефизической и специальной подготовки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спортигровика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(соревнований) в различных спортивных играх.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Л2.4Л3.3 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Жесты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судейства,оформление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судейской документации в спортивных играх.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спортивных игр достижения спортсменов в этой области. /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 Л2.2 Л2.3Л3.4 Л3.1 Л3.2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Л3.4</w:t>
            </w:r>
          </w:p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</w:tr>
      <w:tr w:rsidR="00B3443E">
        <w:trPr>
          <w:trHeight w:hRule="exact" w:val="277"/>
        </w:trPr>
        <w:tc>
          <w:tcPr>
            <w:tcW w:w="993" w:type="dxa"/>
          </w:tcPr>
          <w:p w:rsidR="00B3443E" w:rsidRDefault="00B3443E"/>
        </w:tc>
        <w:tc>
          <w:tcPr>
            <w:tcW w:w="3687" w:type="dxa"/>
          </w:tcPr>
          <w:p w:rsidR="00B3443E" w:rsidRDefault="00B3443E"/>
        </w:tc>
        <w:tc>
          <w:tcPr>
            <w:tcW w:w="851" w:type="dxa"/>
          </w:tcPr>
          <w:p w:rsidR="00B3443E" w:rsidRDefault="00B3443E"/>
        </w:tc>
        <w:tc>
          <w:tcPr>
            <w:tcW w:w="710" w:type="dxa"/>
          </w:tcPr>
          <w:p w:rsidR="00B3443E" w:rsidRDefault="00B3443E"/>
        </w:tc>
        <w:tc>
          <w:tcPr>
            <w:tcW w:w="1135" w:type="dxa"/>
          </w:tcPr>
          <w:p w:rsidR="00B3443E" w:rsidRDefault="00B3443E"/>
        </w:tc>
        <w:tc>
          <w:tcPr>
            <w:tcW w:w="1277" w:type="dxa"/>
          </w:tcPr>
          <w:p w:rsidR="00B3443E" w:rsidRDefault="00B3443E"/>
        </w:tc>
        <w:tc>
          <w:tcPr>
            <w:tcW w:w="710" w:type="dxa"/>
          </w:tcPr>
          <w:p w:rsidR="00B3443E" w:rsidRDefault="00B3443E"/>
        </w:tc>
        <w:tc>
          <w:tcPr>
            <w:tcW w:w="426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B3443E" w:rsidRDefault="00F56C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4802"/>
        <w:gridCol w:w="968"/>
      </w:tblGrid>
      <w:tr w:rsidR="00B3443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B3443E" w:rsidRDefault="00B344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3443E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B3443E" w:rsidRPr="00C339B6" w:rsidRDefault="00B344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B3443E" w:rsidRPr="00C339B6" w:rsidRDefault="00B344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B3443E" w:rsidRPr="00C339B6" w:rsidRDefault="00B344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B3443E" w:rsidRPr="00C339B6" w:rsidRDefault="00B344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</w:tr>
    </w:tbl>
    <w:p w:rsidR="00B3443E" w:rsidRDefault="00F56C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1944"/>
        <w:gridCol w:w="1844"/>
        <w:gridCol w:w="3103"/>
        <w:gridCol w:w="1677"/>
        <w:gridCol w:w="991"/>
      </w:tblGrid>
      <w:tr w:rsidR="00B344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3443E" w:rsidRDefault="00B3443E"/>
        </w:tc>
        <w:tc>
          <w:tcPr>
            <w:tcW w:w="1702" w:type="dxa"/>
          </w:tcPr>
          <w:p w:rsidR="00B3443E" w:rsidRDefault="00B344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3443E" w:rsidRPr="004F15B2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-ростовой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?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(Уметь дать старт на 100 м и на 3 км).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3443E" w:rsidRPr="004F15B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B3443E" w:rsidRPr="004F15B2">
        <w:trPr>
          <w:trHeight w:hRule="exact" w:val="277"/>
        </w:trPr>
        <w:tc>
          <w:tcPr>
            <w:tcW w:w="71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3443E" w:rsidRPr="004F15B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Адейеми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П., Сулейманова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Баскетбол: основы обучения техническим приемам игры в нападении: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=275631</w:t>
            </w:r>
          </w:p>
        </w:tc>
      </w:tr>
      <w:tr w:rsidR="00B344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Рыбакова Е. В.,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Голомысова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Подвижные игры в тренировке волейболистов: учебн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=459507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3443E" w:rsidRPr="004F15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Гераськин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Сокур Б. П., Рогов И. А., Колупаева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обучения технике игры в волейбол: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=336072</w:t>
            </w:r>
          </w:p>
        </w:tc>
      </w:tr>
      <w:tr w:rsidR="00B344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Губа В. П.,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Лексаков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футбола: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=430456</w:t>
            </w:r>
          </w:p>
        </w:tc>
      </w:tr>
      <w:tr w:rsidR="00B3443E" w:rsidRPr="004F15B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Барчуков И. С., Назаров Ю. Н.,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Егоров С. С.,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Мацур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Я., Барчуков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=117573</w:t>
            </w:r>
          </w:p>
        </w:tc>
      </w:tr>
      <w:tr w:rsidR="00B3443E" w:rsidRPr="004F15B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=364063</w:t>
            </w:r>
          </w:p>
        </w:tc>
      </w:tr>
    </w:tbl>
    <w:p w:rsidR="00B3443E" w:rsidRPr="00C339B6" w:rsidRDefault="00F56CF6">
      <w:pPr>
        <w:rPr>
          <w:sz w:val="0"/>
          <w:szCs w:val="0"/>
          <w:lang w:val="ru-RU"/>
        </w:rPr>
      </w:pPr>
      <w:r w:rsidRPr="00C339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20"/>
        <w:gridCol w:w="3178"/>
        <w:gridCol w:w="1572"/>
        <w:gridCol w:w="959"/>
      </w:tblGrid>
      <w:tr w:rsidR="00B3443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B3443E" w:rsidRDefault="00B3443E"/>
        </w:tc>
        <w:tc>
          <w:tcPr>
            <w:tcW w:w="1702" w:type="dxa"/>
          </w:tcPr>
          <w:p w:rsidR="00B3443E" w:rsidRDefault="00B3443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344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B3443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B344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344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B3443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Профессионально-педагогическая подготовка студентов на примере туризма: Учеб</w:t>
            </w:r>
            <w:proofErr w:type="gram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B344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344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B344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B3443E">
        <w:trPr>
          <w:trHeight w:hRule="exact" w:val="277"/>
        </w:trPr>
        <w:tc>
          <w:tcPr>
            <w:tcW w:w="710" w:type="dxa"/>
          </w:tcPr>
          <w:p w:rsidR="00B3443E" w:rsidRDefault="00B3443E"/>
        </w:tc>
        <w:tc>
          <w:tcPr>
            <w:tcW w:w="1986" w:type="dxa"/>
          </w:tcPr>
          <w:p w:rsidR="00B3443E" w:rsidRDefault="00B3443E"/>
        </w:tc>
        <w:tc>
          <w:tcPr>
            <w:tcW w:w="1986" w:type="dxa"/>
          </w:tcPr>
          <w:p w:rsidR="00B3443E" w:rsidRDefault="00B3443E"/>
        </w:tc>
        <w:tc>
          <w:tcPr>
            <w:tcW w:w="3403" w:type="dxa"/>
          </w:tcPr>
          <w:p w:rsidR="00B3443E" w:rsidRDefault="00B3443E"/>
        </w:tc>
        <w:tc>
          <w:tcPr>
            <w:tcW w:w="1702" w:type="dxa"/>
          </w:tcPr>
          <w:p w:rsidR="00B3443E" w:rsidRDefault="00B3443E"/>
        </w:tc>
        <w:tc>
          <w:tcPr>
            <w:tcW w:w="993" w:type="dxa"/>
          </w:tcPr>
          <w:p w:rsidR="00B3443E" w:rsidRDefault="00B3443E"/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3443E" w:rsidRPr="004F1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</w:t>
            </w:r>
            <w:r w:rsidR="004F1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вных залов и площадок, тренажеров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спортивного инвентаря.</w:t>
            </w:r>
          </w:p>
        </w:tc>
      </w:tr>
      <w:tr w:rsidR="00B3443E" w:rsidRPr="004F1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Default="00F56C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3443E" w:rsidRPr="004F15B2">
        <w:trPr>
          <w:trHeight w:hRule="exact" w:val="277"/>
        </w:trPr>
        <w:tc>
          <w:tcPr>
            <w:tcW w:w="710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3443E" w:rsidRPr="00C339B6" w:rsidRDefault="00B3443E">
            <w:pPr>
              <w:rPr>
                <w:lang w:val="ru-RU"/>
              </w:rPr>
            </w:pPr>
          </w:p>
        </w:tc>
      </w:tr>
      <w:tr w:rsidR="00B3443E" w:rsidRPr="004F1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3443E" w:rsidRPr="00C339B6" w:rsidRDefault="00F56C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339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3443E" w:rsidRPr="004F15B2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5B2" w:rsidRDefault="004F15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представлен в Приложении 2.</w:t>
            </w:r>
            <w:bookmarkStart w:id="0" w:name="_GoBack"/>
            <w:bookmarkEnd w:id="0"/>
          </w:p>
          <w:p w:rsidR="00B3443E" w:rsidRPr="00C339B6" w:rsidRDefault="00F56C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339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B3443E" w:rsidRPr="00C339B6" w:rsidRDefault="00B3443E">
      <w:pPr>
        <w:rPr>
          <w:lang w:val="ru-RU"/>
        </w:rPr>
      </w:pPr>
    </w:p>
    <w:sectPr w:rsidR="00B3443E" w:rsidRPr="00C339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6960"/>
    <w:rsid w:val="004F15B2"/>
    <w:rsid w:val="00665991"/>
    <w:rsid w:val="00B3443E"/>
    <w:rsid w:val="00C339B6"/>
    <w:rsid w:val="00D31453"/>
    <w:rsid w:val="00E209E2"/>
    <w:rsid w:val="00F5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C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2345</Words>
  <Characters>16837</Characters>
  <Application>Microsoft Office Word</Application>
  <DocSecurity>0</DocSecurity>
  <Lines>140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ИИЗ-15,16,17,18_plx_Спортивные и подвижные игры_</dc:title>
  <dc:creator>FastReport.NET</dc:creator>
  <cp:lastModifiedBy>user</cp:lastModifiedBy>
  <cp:revision>6</cp:revision>
  <dcterms:created xsi:type="dcterms:W3CDTF">2019-06-24T08:39:00Z</dcterms:created>
  <dcterms:modified xsi:type="dcterms:W3CDTF">2019-08-29T11:35:00Z</dcterms:modified>
</cp:coreProperties>
</file>